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4F3" w:rsidRDefault="002E34F3" w:rsidP="002E34F3">
      <w:pPr>
        <w:numPr>
          <w:ilvl w:val="0"/>
          <w:numId w:val="2"/>
        </w:numPr>
        <w:jc w:val="both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Актуальність теми « Робота з обдарованими дітьми»</w:t>
      </w:r>
    </w:p>
    <w:p w:rsidR="002E34F3" w:rsidRDefault="002E34F3" w:rsidP="002E34F3">
      <w:pPr>
        <w:jc w:val="both"/>
        <w:rPr>
          <w:b/>
          <w:sz w:val="32"/>
          <w:szCs w:val="32"/>
          <w:lang w:val="uk-UA"/>
        </w:rPr>
      </w:pPr>
    </w:p>
    <w:p w:rsidR="002E34F3" w:rsidRPr="00C73DFD" w:rsidRDefault="002E34F3" w:rsidP="002E34F3">
      <w:pPr>
        <w:ind w:firstLine="900"/>
        <w:jc w:val="both"/>
        <w:rPr>
          <w:sz w:val="28"/>
          <w:szCs w:val="28"/>
          <w:lang w:val="uk-UA"/>
        </w:rPr>
      </w:pPr>
      <w:r w:rsidRPr="00C73DFD">
        <w:rPr>
          <w:sz w:val="28"/>
          <w:szCs w:val="28"/>
          <w:lang w:val="uk-UA"/>
        </w:rPr>
        <w:t xml:space="preserve">Проблема обдарованості дітей надзвичайно актуальна. Здібні, талановиті люди в будь-якому суспільстві є його „ </w:t>
      </w:r>
      <w:proofErr w:type="spellStart"/>
      <w:r w:rsidRPr="00C73DFD">
        <w:rPr>
          <w:sz w:val="28"/>
          <w:szCs w:val="28"/>
          <w:lang w:val="uk-UA"/>
        </w:rPr>
        <w:t>локомотивом”</w:t>
      </w:r>
      <w:proofErr w:type="spellEnd"/>
      <w:r w:rsidRPr="00C73DFD">
        <w:rPr>
          <w:sz w:val="28"/>
          <w:szCs w:val="28"/>
          <w:lang w:val="uk-UA"/>
        </w:rPr>
        <w:t>. Їхніми інтелектуальними зусиллями забезпечується прогрес суспільства, плодами якого користуються всі. За даними М.Карне у шкільному віці виявляється 3-5% обдарованих дітей, хоча, зрозуміло, їх від природи більше, але їхні здібності згасають від неправильного навчання й виховання.</w:t>
      </w:r>
    </w:p>
    <w:p w:rsidR="002E34F3" w:rsidRPr="00C73DFD" w:rsidRDefault="002E34F3" w:rsidP="002E34F3">
      <w:pPr>
        <w:ind w:firstLine="900"/>
        <w:jc w:val="both"/>
        <w:rPr>
          <w:sz w:val="28"/>
          <w:szCs w:val="28"/>
          <w:lang w:val="uk-UA"/>
        </w:rPr>
      </w:pPr>
      <w:r w:rsidRPr="00C73DFD">
        <w:rPr>
          <w:sz w:val="28"/>
          <w:szCs w:val="28"/>
          <w:lang w:val="uk-UA"/>
        </w:rPr>
        <w:t xml:space="preserve">Проблема в тому, що обдаровані діти вже від народження завдають багато клопоту дорослим. Природна допитливість обдарованих дітей є причиною безлічі запитань, якими вони „ </w:t>
      </w:r>
      <w:proofErr w:type="spellStart"/>
      <w:r w:rsidRPr="00C73DFD">
        <w:rPr>
          <w:sz w:val="28"/>
          <w:szCs w:val="28"/>
          <w:lang w:val="uk-UA"/>
        </w:rPr>
        <w:t>замучують”</w:t>
      </w:r>
      <w:proofErr w:type="spellEnd"/>
      <w:r w:rsidRPr="00C73DFD">
        <w:rPr>
          <w:sz w:val="28"/>
          <w:szCs w:val="28"/>
          <w:lang w:val="uk-UA"/>
        </w:rPr>
        <w:t xml:space="preserve"> дорослих. Особливо складно з ними у школі.</w:t>
      </w:r>
    </w:p>
    <w:p w:rsidR="002E34F3" w:rsidRPr="00C73DFD" w:rsidRDefault="002E34F3" w:rsidP="002E34F3">
      <w:pPr>
        <w:ind w:firstLine="900"/>
        <w:jc w:val="both"/>
        <w:rPr>
          <w:sz w:val="28"/>
          <w:szCs w:val="28"/>
          <w:lang w:val="uk-UA"/>
        </w:rPr>
      </w:pPr>
      <w:r w:rsidRPr="00C73DFD">
        <w:rPr>
          <w:sz w:val="28"/>
          <w:szCs w:val="28"/>
          <w:lang w:val="uk-UA"/>
        </w:rPr>
        <w:t xml:space="preserve">У початковій ланці освіти, як правило, їх всіляко намагаються зрівняти з іншими, підігнати під зручний стандарт слухняного та розумного учня. Ось чому так часто ті, кого в ранньому дитинстві вважали „ </w:t>
      </w:r>
      <w:proofErr w:type="spellStart"/>
      <w:r w:rsidRPr="00C73DFD">
        <w:rPr>
          <w:sz w:val="28"/>
          <w:szCs w:val="28"/>
          <w:lang w:val="uk-UA"/>
        </w:rPr>
        <w:t>вундеркіндом”</w:t>
      </w:r>
      <w:proofErr w:type="spellEnd"/>
      <w:r w:rsidRPr="00C73DFD">
        <w:rPr>
          <w:sz w:val="28"/>
          <w:szCs w:val="28"/>
          <w:lang w:val="uk-UA"/>
        </w:rPr>
        <w:t>, з віком стають звичайними прагматичними людьми, які нічого оригінального, нового не створюють.</w:t>
      </w:r>
    </w:p>
    <w:p w:rsidR="002E34F3" w:rsidRPr="00C73DFD" w:rsidRDefault="002E34F3" w:rsidP="002E34F3">
      <w:pPr>
        <w:ind w:firstLine="900"/>
        <w:jc w:val="both"/>
        <w:rPr>
          <w:sz w:val="28"/>
          <w:szCs w:val="28"/>
          <w:lang w:val="uk-UA"/>
        </w:rPr>
      </w:pPr>
      <w:r w:rsidRPr="00C73DFD">
        <w:rPr>
          <w:sz w:val="28"/>
          <w:szCs w:val="28"/>
          <w:lang w:val="uk-UA"/>
        </w:rPr>
        <w:t>У процесі реформування школи ситуація змінюється на краще, у зв’язку зі створенням навчальних закладів нового типу, першочерговим завданням яких є створення належних умов для саморозвитку особистості, розвитку її природних здібностей, творчого потенціалу. Кожна обдарована дитина – це індивідуальність, що потребує особливого підходу.</w:t>
      </w:r>
    </w:p>
    <w:p w:rsidR="002E34F3" w:rsidRPr="00C73DFD" w:rsidRDefault="002E34F3" w:rsidP="002E34F3">
      <w:pPr>
        <w:ind w:firstLine="900"/>
        <w:jc w:val="both"/>
        <w:rPr>
          <w:sz w:val="28"/>
          <w:szCs w:val="28"/>
          <w:lang w:val="uk-UA"/>
        </w:rPr>
      </w:pPr>
      <w:r w:rsidRPr="00C73DFD">
        <w:rPr>
          <w:sz w:val="28"/>
          <w:szCs w:val="28"/>
          <w:lang w:val="uk-UA"/>
        </w:rPr>
        <w:t xml:space="preserve">В містах обдаровані діти мають більше можливостей реалізувати свої здібності, навчаючись у ліцеях, гімназіях, школах певного профілю. Важче набагато тим дітям, які навчаються в не дуже великих сільських школах. Саме тому я, працюючи вчителем сільської школи, обрала тему по самоосвіті </w:t>
      </w:r>
      <w:proofErr w:type="spellStart"/>
      <w:r w:rsidRPr="00C73DFD">
        <w:rPr>
          <w:sz w:val="28"/>
          <w:szCs w:val="28"/>
          <w:lang w:val="uk-UA"/>
        </w:rPr>
        <w:t>„Розвиток</w:t>
      </w:r>
      <w:proofErr w:type="spellEnd"/>
      <w:r w:rsidRPr="00C73DFD">
        <w:rPr>
          <w:sz w:val="28"/>
          <w:szCs w:val="28"/>
          <w:lang w:val="uk-UA"/>
        </w:rPr>
        <w:t xml:space="preserve"> інноваційного потенціалу інтелектуально обдарованих </w:t>
      </w:r>
      <w:proofErr w:type="spellStart"/>
      <w:r w:rsidRPr="00C73DFD">
        <w:rPr>
          <w:sz w:val="28"/>
          <w:szCs w:val="28"/>
          <w:lang w:val="uk-UA"/>
        </w:rPr>
        <w:t>дітей”</w:t>
      </w:r>
      <w:proofErr w:type="spellEnd"/>
      <w:r w:rsidRPr="00C73DFD">
        <w:rPr>
          <w:sz w:val="28"/>
          <w:szCs w:val="28"/>
          <w:lang w:val="uk-UA"/>
        </w:rPr>
        <w:t>.</w:t>
      </w:r>
    </w:p>
    <w:p w:rsidR="002E34F3" w:rsidRPr="00C73DFD" w:rsidRDefault="002E34F3" w:rsidP="002E34F3">
      <w:pPr>
        <w:ind w:firstLine="900"/>
        <w:jc w:val="both"/>
        <w:rPr>
          <w:sz w:val="28"/>
          <w:szCs w:val="28"/>
          <w:lang w:val="uk-UA"/>
        </w:rPr>
      </w:pPr>
      <w:r w:rsidRPr="00C73DFD">
        <w:rPr>
          <w:sz w:val="28"/>
          <w:szCs w:val="28"/>
          <w:lang w:val="uk-UA"/>
        </w:rPr>
        <w:t>Отже, проблему можна сформулювати так: як в умовах сільської загальноосвітньої школи організувати роботу щодо виявлення та виховання особистості, яка вміє мислити творчо, яку називають обдарованою дитиною.</w:t>
      </w:r>
    </w:p>
    <w:p w:rsidR="002E34F3" w:rsidRPr="00C73DFD" w:rsidRDefault="002E34F3" w:rsidP="002E34F3">
      <w:pPr>
        <w:ind w:firstLine="900"/>
        <w:jc w:val="both"/>
        <w:rPr>
          <w:sz w:val="28"/>
          <w:szCs w:val="28"/>
          <w:lang w:val="uk-UA"/>
        </w:rPr>
      </w:pPr>
      <w:r w:rsidRPr="00C73DFD">
        <w:rPr>
          <w:sz w:val="28"/>
          <w:szCs w:val="28"/>
          <w:lang w:val="uk-UA"/>
        </w:rPr>
        <w:t xml:space="preserve">У різні часи педагоги по-різному сприймали дитину. Були часи, коли її порівнювали з „ </w:t>
      </w:r>
      <w:proofErr w:type="spellStart"/>
      <w:r w:rsidRPr="00C73DFD">
        <w:rPr>
          <w:sz w:val="28"/>
          <w:szCs w:val="28"/>
          <w:lang w:val="en-US"/>
        </w:rPr>
        <w:t>tabulla</w:t>
      </w:r>
      <w:proofErr w:type="spellEnd"/>
      <w:r w:rsidRPr="00C73DFD">
        <w:rPr>
          <w:sz w:val="28"/>
          <w:szCs w:val="28"/>
          <w:lang w:val="uk-UA"/>
        </w:rPr>
        <w:t xml:space="preserve"> </w:t>
      </w:r>
      <w:r w:rsidRPr="00C73DFD">
        <w:rPr>
          <w:sz w:val="28"/>
          <w:szCs w:val="28"/>
          <w:lang w:val="en-US"/>
        </w:rPr>
        <w:t>rasa</w:t>
      </w:r>
      <w:r w:rsidRPr="00C73DFD">
        <w:rPr>
          <w:sz w:val="28"/>
          <w:szCs w:val="28"/>
          <w:lang w:val="uk-UA"/>
        </w:rPr>
        <w:t>” ( чистою дитиною) – куском глини, з якої можна виліпити все, що заманеться. Але потім зрозуміли, що в природі немає нічого абсолютно чистого. У 60-х роках ХХ ст. вважали, що у дітей дуже обмежені можливості, і що педагоги повинні це враховувати у своїй роботі.</w:t>
      </w:r>
    </w:p>
    <w:p w:rsidR="002E34F3" w:rsidRPr="00C73DFD" w:rsidRDefault="002E34F3" w:rsidP="002E34F3">
      <w:pPr>
        <w:ind w:firstLine="900"/>
        <w:jc w:val="both"/>
        <w:rPr>
          <w:sz w:val="28"/>
          <w:szCs w:val="28"/>
          <w:lang w:val="uk-UA"/>
        </w:rPr>
      </w:pPr>
      <w:r w:rsidRPr="00C73DFD">
        <w:rPr>
          <w:sz w:val="28"/>
          <w:szCs w:val="28"/>
          <w:lang w:val="uk-UA"/>
        </w:rPr>
        <w:t xml:space="preserve">Згодом стали думати, що діти можуть усе, головне, щоб дорослі були в змозі це все дати. З чого починати? Перш за все з вивчення понять </w:t>
      </w:r>
      <w:proofErr w:type="spellStart"/>
      <w:r w:rsidRPr="00C73DFD">
        <w:rPr>
          <w:sz w:val="28"/>
          <w:szCs w:val="28"/>
          <w:lang w:val="uk-UA"/>
        </w:rPr>
        <w:t>„здібність”</w:t>
      </w:r>
      <w:proofErr w:type="spellEnd"/>
      <w:r w:rsidRPr="00C73DFD">
        <w:rPr>
          <w:sz w:val="28"/>
          <w:szCs w:val="28"/>
          <w:lang w:val="uk-UA"/>
        </w:rPr>
        <w:t xml:space="preserve">, </w:t>
      </w:r>
      <w:proofErr w:type="spellStart"/>
      <w:r w:rsidRPr="00C73DFD">
        <w:rPr>
          <w:sz w:val="28"/>
          <w:szCs w:val="28"/>
          <w:lang w:val="uk-UA"/>
        </w:rPr>
        <w:t>„обдарованість”</w:t>
      </w:r>
      <w:proofErr w:type="spellEnd"/>
      <w:r w:rsidRPr="00C73DFD">
        <w:rPr>
          <w:sz w:val="28"/>
          <w:szCs w:val="28"/>
          <w:lang w:val="uk-UA"/>
        </w:rPr>
        <w:t xml:space="preserve">. У тлумачних словниках терміни „ </w:t>
      </w:r>
      <w:proofErr w:type="spellStart"/>
      <w:r w:rsidRPr="00C73DFD">
        <w:rPr>
          <w:sz w:val="28"/>
          <w:szCs w:val="28"/>
          <w:lang w:val="uk-UA"/>
        </w:rPr>
        <w:t>здібний”</w:t>
      </w:r>
      <w:proofErr w:type="spellEnd"/>
      <w:r w:rsidRPr="00C73DFD">
        <w:rPr>
          <w:sz w:val="28"/>
          <w:szCs w:val="28"/>
          <w:lang w:val="uk-UA"/>
        </w:rPr>
        <w:t xml:space="preserve">, „ </w:t>
      </w:r>
      <w:proofErr w:type="spellStart"/>
      <w:r w:rsidRPr="00C73DFD">
        <w:rPr>
          <w:sz w:val="28"/>
          <w:szCs w:val="28"/>
          <w:lang w:val="uk-UA"/>
        </w:rPr>
        <w:t>обдарований”</w:t>
      </w:r>
      <w:proofErr w:type="spellEnd"/>
      <w:r w:rsidRPr="00C73DFD">
        <w:rPr>
          <w:sz w:val="28"/>
          <w:szCs w:val="28"/>
          <w:lang w:val="uk-UA"/>
        </w:rPr>
        <w:t xml:space="preserve">, </w:t>
      </w:r>
      <w:proofErr w:type="spellStart"/>
      <w:r w:rsidRPr="00C73DFD">
        <w:rPr>
          <w:sz w:val="28"/>
          <w:szCs w:val="28"/>
          <w:lang w:val="uk-UA"/>
        </w:rPr>
        <w:t>„талановитий”</w:t>
      </w:r>
      <w:proofErr w:type="spellEnd"/>
      <w:r w:rsidRPr="00C73DFD">
        <w:rPr>
          <w:sz w:val="28"/>
          <w:szCs w:val="28"/>
          <w:lang w:val="uk-UA"/>
        </w:rPr>
        <w:t xml:space="preserve"> вживаються як синоніми й відображають рівень вираження здібностей. Тобто „ </w:t>
      </w:r>
      <w:proofErr w:type="spellStart"/>
      <w:r w:rsidRPr="00C73DFD">
        <w:rPr>
          <w:sz w:val="28"/>
          <w:szCs w:val="28"/>
          <w:lang w:val="uk-UA"/>
        </w:rPr>
        <w:t>здібний”</w:t>
      </w:r>
      <w:proofErr w:type="spellEnd"/>
      <w:r w:rsidRPr="00C73DFD">
        <w:rPr>
          <w:sz w:val="28"/>
          <w:szCs w:val="28"/>
          <w:lang w:val="uk-UA"/>
        </w:rPr>
        <w:t xml:space="preserve"> – визначається як наділений здібностями до чого-небудь. У визначенні поняття „ </w:t>
      </w:r>
      <w:proofErr w:type="spellStart"/>
      <w:r w:rsidRPr="00C73DFD">
        <w:rPr>
          <w:sz w:val="28"/>
          <w:szCs w:val="28"/>
          <w:lang w:val="uk-UA"/>
        </w:rPr>
        <w:t>талант”</w:t>
      </w:r>
      <w:proofErr w:type="spellEnd"/>
      <w:r w:rsidRPr="00C73DFD">
        <w:rPr>
          <w:sz w:val="28"/>
          <w:szCs w:val="28"/>
          <w:lang w:val="uk-UA"/>
        </w:rPr>
        <w:t xml:space="preserve"> підкреслюється його вроджений характер, тобто йдеться про особливі природні дані.</w:t>
      </w:r>
    </w:p>
    <w:p w:rsidR="002E34F3" w:rsidRPr="00C73DFD" w:rsidRDefault="002E34F3" w:rsidP="002E34F3">
      <w:pPr>
        <w:ind w:firstLine="900"/>
        <w:jc w:val="both"/>
        <w:rPr>
          <w:sz w:val="28"/>
          <w:szCs w:val="28"/>
          <w:lang w:val="uk-UA"/>
        </w:rPr>
      </w:pPr>
      <w:r w:rsidRPr="00C73DFD">
        <w:rPr>
          <w:sz w:val="28"/>
          <w:szCs w:val="28"/>
          <w:lang w:val="uk-UA"/>
        </w:rPr>
        <w:t xml:space="preserve">Отже „ </w:t>
      </w:r>
      <w:proofErr w:type="spellStart"/>
      <w:r w:rsidRPr="00C73DFD">
        <w:rPr>
          <w:sz w:val="28"/>
          <w:szCs w:val="28"/>
          <w:lang w:val="uk-UA"/>
        </w:rPr>
        <w:t>талант”</w:t>
      </w:r>
      <w:proofErr w:type="spellEnd"/>
      <w:r w:rsidRPr="00C73DFD">
        <w:rPr>
          <w:sz w:val="28"/>
          <w:szCs w:val="28"/>
          <w:lang w:val="uk-UA"/>
        </w:rPr>
        <w:t xml:space="preserve"> – визначні вроджені здібності. „ </w:t>
      </w:r>
      <w:proofErr w:type="spellStart"/>
      <w:r w:rsidRPr="00C73DFD">
        <w:rPr>
          <w:sz w:val="28"/>
          <w:szCs w:val="28"/>
          <w:lang w:val="uk-UA"/>
        </w:rPr>
        <w:t>Обдарованість”</w:t>
      </w:r>
      <w:proofErr w:type="spellEnd"/>
      <w:r w:rsidRPr="00C73DFD">
        <w:rPr>
          <w:sz w:val="28"/>
          <w:szCs w:val="28"/>
          <w:lang w:val="uk-UA"/>
        </w:rPr>
        <w:t xml:space="preserve"> розглядається як стан таланту, ступінь  </w:t>
      </w:r>
      <w:proofErr w:type="spellStart"/>
      <w:r w:rsidRPr="00C73DFD">
        <w:rPr>
          <w:sz w:val="28"/>
          <w:szCs w:val="28"/>
          <w:lang w:val="uk-UA"/>
        </w:rPr>
        <w:t>вираженості</w:t>
      </w:r>
      <w:proofErr w:type="spellEnd"/>
      <w:r w:rsidRPr="00C73DFD">
        <w:rPr>
          <w:sz w:val="28"/>
          <w:szCs w:val="28"/>
          <w:lang w:val="uk-UA"/>
        </w:rPr>
        <w:t xml:space="preserve"> таланту. Багато відомих </w:t>
      </w:r>
      <w:r w:rsidRPr="00C73DFD">
        <w:rPr>
          <w:sz w:val="28"/>
          <w:szCs w:val="28"/>
          <w:lang w:val="uk-UA"/>
        </w:rPr>
        <w:lastRenderedPageBreak/>
        <w:t>психологів здібності розподіляють за якістю їх розвитку. Так, наприклад, за широтою розпізнають загальні і спеціальні здібності.</w:t>
      </w:r>
    </w:p>
    <w:p w:rsidR="002E34F3" w:rsidRPr="00C73DFD" w:rsidRDefault="002E34F3" w:rsidP="002E34F3">
      <w:pPr>
        <w:ind w:firstLine="900"/>
        <w:jc w:val="both"/>
        <w:rPr>
          <w:sz w:val="28"/>
          <w:szCs w:val="28"/>
          <w:lang w:val="uk-UA"/>
        </w:rPr>
      </w:pPr>
      <w:r w:rsidRPr="00C73DFD">
        <w:rPr>
          <w:b/>
          <w:i/>
          <w:sz w:val="28"/>
          <w:szCs w:val="28"/>
          <w:lang w:val="uk-UA"/>
        </w:rPr>
        <w:t>Спеціальні здібності</w:t>
      </w:r>
      <w:r w:rsidRPr="00C73DFD">
        <w:rPr>
          <w:sz w:val="28"/>
          <w:szCs w:val="28"/>
          <w:lang w:val="uk-UA"/>
        </w:rPr>
        <w:t xml:space="preserve"> є умовами, необхідними для конкретного виду діяльності ( музичний слух, почуття ритму – </w:t>
      </w:r>
      <w:r>
        <w:rPr>
          <w:sz w:val="28"/>
          <w:szCs w:val="28"/>
          <w:lang w:val="uk-UA"/>
        </w:rPr>
        <w:t xml:space="preserve">в музиканта, „ оцінка </w:t>
      </w:r>
      <w:proofErr w:type="spellStart"/>
      <w:r>
        <w:rPr>
          <w:sz w:val="28"/>
          <w:szCs w:val="28"/>
          <w:lang w:val="uk-UA"/>
        </w:rPr>
        <w:t>пропорцій”</w:t>
      </w:r>
      <w:proofErr w:type="spellEnd"/>
      <w:r w:rsidRPr="00C73DFD">
        <w:rPr>
          <w:sz w:val="28"/>
          <w:szCs w:val="28"/>
          <w:lang w:val="uk-UA"/>
        </w:rPr>
        <w:t xml:space="preserve"> – у художника, педагогічний такт – в учителя і т.п.).</w:t>
      </w:r>
    </w:p>
    <w:p w:rsidR="002E34F3" w:rsidRDefault="002E34F3" w:rsidP="002E34F3">
      <w:pPr>
        <w:ind w:firstLine="900"/>
        <w:jc w:val="both"/>
        <w:rPr>
          <w:sz w:val="28"/>
          <w:szCs w:val="28"/>
          <w:lang w:val="uk-UA"/>
        </w:rPr>
      </w:pPr>
      <w:r w:rsidRPr="00C73DFD">
        <w:rPr>
          <w:b/>
          <w:i/>
          <w:sz w:val="28"/>
          <w:szCs w:val="28"/>
          <w:lang w:val="uk-UA"/>
        </w:rPr>
        <w:t>Загальні здібності</w:t>
      </w:r>
      <w:r>
        <w:rPr>
          <w:sz w:val="28"/>
          <w:szCs w:val="28"/>
          <w:lang w:val="uk-UA"/>
        </w:rPr>
        <w:t xml:space="preserve"> – необхідні для виконання різноманітних видів діяльності. Наприклад, така здібність, як спостережливість, потрібна і художнику, і письменнику, і лікарю, і вчителю, а людям багатьох професій повинні бути притаманні: організаційні здібності, критичність  і глибина розуму, добра зорова пам’ять, і головне, аналітико-синтетична діяльність.</w:t>
      </w:r>
    </w:p>
    <w:p w:rsidR="002E34F3" w:rsidRDefault="002E34F3" w:rsidP="002E34F3">
      <w:pPr>
        <w:ind w:firstLine="90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якістю здібності поділяються на математичні, технічні, художні, літературні, музичні, організаційні. Про людину говорять не просто, що вона здібна, а до чого вона здібна, тобто вказують на якість здібностей. Термін „ </w:t>
      </w:r>
      <w:proofErr w:type="spellStart"/>
      <w:r>
        <w:rPr>
          <w:sz w:val="28"/>
          <w:szCs w:val="28"/>
          <w:lang w:val="uk-UA"/>
        </w:rPr>
        <w:t>обдарованість”</w:t>
      </w:r>
      <w:proofErr w:type="spellEnd"/>
      <w:r>
        <w:rPr>
          <w:sz w:val="28"/>
          <w:szCs w:val="28"/>
          <w:lang w:val="uk-UA"/>
        </w:rPr>
        <w:t xml:space="preserve"> щодо дітей вважають умовним. Він служить для визначення психологічної реальності, для більш удосконаленої організації процесу навчання. В українському журналі „ Обдаровані </w:t>
      </w:r>
      <w:proofErr w:type="spellStart"/>
      <w:r>
        <w:rPr>
          <w:sz w:val="28"/>
          <w:szCs w:val="28"/>
          <w:lang w:val="uk-UA"/>
        </w:rPr>
        <w:t>діти”</w:t>
      </w:r>
      <w:proofErr w:type="spellEnd"/>
      <w:r>
        <w:rPr>
          <w:sz w:val="28"/>
          <w:szCs w:val="28"/>
          <w:lang w:val="uk-UA"/>
        </w:rPr>
        <w:t xml:space="preserve"> ( № 1, 2000 р.) був сформульований узагальнений портрет обдарованої дитини. На мою думку, він дуже вдалий і реальний. Отже,</w:t>
      </w:r>
      <w:r>
        <w:rPr>
          <w:b/>
          <w:sz w:val="28"/>
          <w:szCs w:val="28"/>
          <w:lang w:val="uk-UA"/>
        </w:rPr>
        <w:t xml:space="preserve"> обдарованою дитина є та, яка:</w:t>
      </w:r>
    </w:p>
    <w:p w:rsidR="002E34F3" w:rsidRDefault="002E34F3" w:rsidP="002E34F3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оригінально вирішує задачі, кмітлива, догадлива;</w:t>
      </w:r>
    </w:p>
    <w:p w:rsidR="002E34F3" w:rsidRDefault="002E34F3" w:rsidP="002E34F3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вирішує задачі швидко, часто інтуїтивно;</w:t>
      </w:r>
    </w:p>
    <w:p w:rsidR="002E34F3" w:rsidRDefault="002E34F3" w:rsidP="002E34F3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може навести декілька варіантів рішення однієї й тієї ж задачі, проблеми;</w:t>
      </w:r>
    </w:p>
    <w:p w:rsidR="002E34F3" w:rsidRDefault="002E34F3" w:rsidP="002E34F3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повністю поринає в рішення ( на час пошуку відповіді);</w:t>
      </w:r>
    </w:p>
    <w:p w:rsidR="002E34F3" w:rsidRDefault="002E34F3" w:rsidP="002E34F3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віддає перевагу естетичним варіантам рішення;</w:t>
      </w:r>
    </w:p>
    <w:p w:rsidR="002E34F3" w:rsidRDefault="002E34F3" w:rsidP="002E34F3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впевнена в собі ( хоча це не  обов’язково);</w:t>
      </w:r>
    </w:p>
    <w:p w:rsidR="002E34F3" w:rsidRDefault="002E34F3" w:rsidP="002E34F3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добре орієнтується в обставинах, враховуючи перешкоди і корисні моменти;</w:t>
      </w:r>
    </w:p>
    <w:p w:rsidR="002E34F3" w:rsidRDefault="002E34F3" w:rsidP="002E34F3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може передбачити успішність і неуспішність рішення.</w:t>
      </w:r>
    </w:p>
    <w:p w:rsidR="002E34F3" w:rsidRDefault="002E34F3" w:rsidP="002E34F3">
      <w:pPr>
        <w:jc w:val="both"/>
        <w:rPr>
          <w:sz w:val="28"/>
          <w:szCs w:val="28"/>
          <w:lang w:val="uk-UA"/>
        </w:rPr>
      </w:pPr>
    </w:p>
    <w:p w:rsidR="002E34F3" w:rsidRDefault="002E34F3" w:rsidP="002E34F3">
      <w:pPr>
        <w:ind w:firstLine="90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Аналізуючи все це, можна відзначити, що такими якостями наділено багато дітей. А це налаштовує оптимістично: </w:t>
      </w:r>
      <w:r>
        <w:rPr>
          <w:b/>
          <w:sz w:val="28"/>
          <w:szCs w:val="28"/>
          <w:lang w:val="uk-UA"/>
        </w:rPr>
        <w:t xml:space="preserve"> якщо талан рідкість, то обдаровані діти – явище розповсюджене.</w:t>
      </w:r>
    </w:p>
    <w:p w:rsidR="002E34F3" w:rsidRDefault="002E34F3" w:rsidP="002E34F3">
      <w:pPr>
        <w:ind w:firstLine="900"/>
        <w:jc w:val="both"/>
        <w:rPr>
          <w:b/>
          <w:sz w:val="28"/>
          <w:szCs w:val="28"/>
          <w:lang w:val="uk-UA"/>
        </w:rPr>
      </w:pPr>
    </w:p>
    <w:p w:rsidR="002E34F3" w:rsidRPr="002E34F3" w:rsidRDefault="002E34F3" w:rsidP="002E34F3">
      <w:pPr>
        <w:jc w:val="both"/>
        <w:rPr>
          <w:b/>
          <w:i/>
          <w:sz w:val="40"/>
          <w:szCs w:val="40"/>
          <w:lang w:val="uk-UA"/>
        </w:rPr>
      </w:pPr>
      <w:r w:rsidRPr="002E34F3">
        <w:rPr>
          <w:b/>
          <w:i/>
          <w:sz w:val="40"/>
          <w:szCs w:val="40"/>
          <w:lang w:val="uk-UA"/>
        </w:rPr>
        <w:t>Звідси і висновок про необхідність своєчасно знайти, зберегти і розвинути в підростаючому поколінні здібність, обдарованість, талант.</w:t>
      </w:r>
    </w:p>
    <w:p w:rsidR="002E34F3" w:rsidRPr="002E34F3" w:rsidRDefault="002E34F3" w:rsidP="002E34F3">
      <w:pPr>
        <w:ind w:firstLine="900"/>
        <w:jc w:val="both"/>
        <w:rPr>
          <w:b/>
          <w:i/>
          <w:sz w:val="40"/>
          <w:szCs w:val="40"/>
          <w:lang w:val="uk-UA"/>
        </w:rPr>
      </w:pPr>
    </w:p>
    <w:p w:rsidR="002E34F3" w:rsidRPr="002E34F3" w:rsidRDefault="002E34F3" w:rsidP="002E34F3">
      <w:pPr>
        <w:ind w:firstLine="900"/>
        <w:jc w:val="both"/>
        <w:rPr>
          <w:b/>
          <w:sz w:val="32"/>
          <w:szCs w:val="32"/>
          <w:lang w:val="uk-UA"/>
        </w:rPr>
      </w:pPr>
    </w:p>
    <w:p w:rsidR="002E34F3" w:rsidRPr="002E34F3" w:rsidRDefault="002E34F3" w:rsidP="002E34F3">
      <w:pPr>
        <w:ind w:firstLine="900"/>
        <w:jc w:val="both"/>
        <w:rPr>
          <w:b/>
          <w:sz w:val="32"/>
          <w:szCs w:val="32"/>
          <w:lang w:val="uk-UA"/>
        </w:rPr>
      </w:pPr>
    </w:p>
    <w:p w:rsidR="00D00110" w:rsidRDefault="00D00110"/>
    <w:sectPr w:rsidR="00D00110" w:rsidSect="00D00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56B8E"/>
    <w:multiLevelType w:val="hybridMultilevel"/>
    <w:tmpl w:val="250ED800"/>
    <w:lvl w:ilvl="0" w:tplc="3A0C55DA"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2F785B26"/>
    <w:multiLevelType w:val="hybridMultilevel"/>
    <w:tmpl w:val="495A8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4F3"/>
    <w:rsid w:val="002E34F3"/>
    <w:rsid w:val="00D00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727</Words>
  <Characters>4146</Characters>
  <Application>Microsoft Office Word</Application>
  <DocSecurity>0</DocSecurity>
  <Lines>34</Lines>
  <Paragraphs>9</Paragraphs>
  <ScaleCrop>false</ScaleCrop>
  <Company/>
  <LinksUpToDate>false</LinksUpToDate>
  <CharactersWithSpaces>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2016-02-07T13:26:00Z</dcterms:created>
  <dcterms:modified xsi:type="dcterms:W3CDTF">2016-02-07T13:26:00Z</dcterms:modified>
</cp:coreProperties>
</file>